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84" w:rsidRDefault="000D1684" w:rsidP="000D1684">
      <w:pPr>
        <w:jc w:val="right"/>
      </w:pPr>
      <w:r w:rsidRPr="00463984">
        <w:t>Приложение 9.3.</w:t>
      </w:r>
      <w:r>
        <w:t xml:space="preserve">__ </w:t>
      </w:r>
    </w:p>
    <w:p w:rsidR="000D1684" w:rsidRDefault="000D1684" w:rsidP="000D1684">
      <w:pPr>
        <w:jc w:val="right"/>
      </w:pPr>
      <w:r w:rsidRPr="00463984">
        <w:t>ОПОП-ППССЗ по специальности</w:t>
      </w:r>
      <w:r>
        <w:t xml:space="preserve"> </w:t>
      </w:r>
    </w:p>
    <w:p w:rsidR="000D1684" w:rsidRPr="00A55169" w:rsidRDefault="000D1684" w:rsidP="000D1684">
      <w:pPr>
        <w:jc w:val="right"/>
        <w:rPr>
          <w:color w:val="FF0000"/>
          <w:spacing w:val="-2"/>
        </w:rPr>
      </w:pPr>
      <w:r w:rsidRPr="00A55169">
        <w:rPr>
          <w:color w:val="FF0000"/>
          <w:spacing w:val="-2"/>
        </w:rPr>
        <w:t>27.02.03 Автоматика и телемеханика на транспорте</w:t>
      </w:r>
    </w:p>
    <w:p w:rsidR="000D1684" w:rsidRPr="00A55169" w:rsidRDefault="000D1684" w:rsidP="000D1684">
      <w:pPr>
        <w:jc w:val="right"/>
        <w:rPr>
          <w:color w:val="FF0000"/>
          <w:sz w:val="28"/>
        </w:rPr>
      </w:pPr>
      <w:r w:rsidRPr="00A55169">
        <w:rPr>
          <w:color w:val="FF0000"/>
          <w:spacing w:val="-2"/>
        </w:rPr>
        <w:t xml:space="preserve"> (железнодорожном транспорте)</w:t>
      </w:r>
    </w:p>
    <w:p w:rsidR="00A55169" w:rsidRDefault="00A55169" w:rsidP="00A55169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09.02.07 Информационные системы и программирование</w:t>
      </w:r>
    </w:p>
    <w:p w:rsidR="00A55169" w:rsidRPr="005F5869" w:rsidRDefault="00A55169" w:rsidP="00A55169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08.02.05 Строительство и эксплуатация автомобильных</w:t>
      </w:r>
      <w:r w:rsidRPr="00A55169">
        <w:rPr>
          <w:b/>
          <w:color w:val="FF0000"/>
        </w:rPr>
        <w:t xml:space="preserve"> </w:t>
      </w:r>
      <w:r>
        <w:rPr>
          <w:b/>
          <w:color w:val="FF0000"/>
        </w:rPr>
        <w:t>дорог и аэродромов</w:t>
      </w:r>
    </w:p>
    <w:p w:rsidR="000D1684" w:rsidRPr="000D1684" w:rsidRDefault="000D1684" w:rsidP="00A55169">
      <w:pPr>
        <w:jc w:val="right"/>
        <w:rPr>
          <w:sz w:val="28"/>
        </w:rPr>
      </w:pPr>
    </w:p>
    <w:p w:rsidR="000D1684" w:rsidRPr="004639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РАБО</w:t>
      </w:r>
      <w:r>
        <w:rPr>
          <w:b/>
        </w:rPr>
        <w:t xml:space="preserve">ЧАЯ ПРОГРАММА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для специальности</w:t>
      </w:r>
    </w:p>
    <w:p w:rsidR="000D1684" w:rsidRDefault="000D1684" w:rsidP="000D1684">
      <w:pPr>
        <w:spacing w:line="360" w:lineRule="auto"/>
        <w:jc w:val="center"/>
        <w:rPr>
          <w:b/>
          <w:color w:val="FF0000"/>
        </w:rPr>
      </w:pPr>
      <w:r w:rsidRPr="005F5869">
        <w:rPr>
          <w:b/>
          <w:color w:val="FF0000"/>
        </w:rPr>
        <w:t>27.02.03 Автоматика и телемеханика на транспорте (железнодорожном транспорте)</w:t>
      </w:r>
    </w:p>
    <w:p w:rsidR="005F5869" w:rsidRDefault="005F5869" w:rsidP="000D168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09.02.07 Информационные системы и программирование</w:t>
      </w:r>
    </w:p>
    <w:p w:rsidR="005F5869" w:rsidRPr="005F5869" w:rsidRDefault="005F5869" w:rsidP="000D168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08.02.05 Строительство и эксплуатация автомобильных</w:t>
      </w:r>
      <w:r w:rsidR="00A55169" w:rsidRPr="00A55169">
        <w:rPr>
          <w:b/>
          <w:color w:val="FF0000"/>
        </w:rPr>
        <w:t xml:space="preserve"> </w:t>
      </w:r>
      <w:r>
        <w:rPr>
          <w:b/>
          <w:color w:val="FF0000"/>
        </w:rPr>
        <w:t>дорог и аэродромов</w:t>
      </w:r>
    </w:p>
    <w:p w:rsidR="000D1684" w:rsidRPr="00C249CB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 xml:space="preserve">2023 </w:t>
      </w:r>
      <w:r w:rsidRPr="00463984">
        <w:rPr>
          <w:i/>
        </w:rPr>
        <w:t>)</w:t>
      </w:r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194591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0D1684" w:rsidRPr="005F5869" w:rsidRDefault="000D1684" w:rsidP="000D1684">
      <w:pPr>
        <w:jc w:val="both"/>
        <w:rPr>
          <w:b/>
          <w:color w:val="FF0000"/>
        </w:rPr>
      </w:pPr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>
        <w:t xml:space="preserve"> </w:t>
      </w:r>
      <w:r w:rsidRPr="005F5869">
        <w:rPr>
          <w:b/>
          <w:color w:val="FF0000"/>
        </w:rPr>
        <w:t>27.02.03 Автоматика и телемеханика на транспорте (железнодорожном транспорте)</w:t>
      </w:r>
    </w:p>
    <w:p w:rsidR="000D1684" w:rsidRPr="00330211" w:rsidRDefault="000D1684" w:rsidP="000D168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5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  <w:rFonts w:ascii="Times New Roman" w:hAnsi="Times New Roman"/>
          <w:sz w:val="24"/>
        </w:rPr>
        <w:t xml:space="preserve"> </w:t>
      </w:r>
    </w:p>
    <w:p w:rsidR="000D1684" w:rsidRPr="002F07D5" w:rsidRDefault="000D1684" w:rsidP="000D1684">
      <w:pPr>
        <w:pStyle w:val="ab"/>
        <w:ind w:left="0" w:firstLine="709"/>
        <w:jc w:val="both"/>
      </w:pPr>
      <w:r w:rsidRPr="002F07D5">
        <w:t xml:space="preserve">Рабочая программа </w:t>
      </w:r>
      <w:r>
        <w:t>учебного предмета</w:t>
      </w:r>
      <w:r w:rsidRPr="002F07D5">
        <w:t xml:space="preserve"> может </w:t>
      </w:r>
      <w:r w:rsidRPr="002F07D5">
        <w:rPr>
          <w:spacing w:val="1"/>
        </w:rPr>
        <w:t xml:space="preserve">быть использована в </w:t>
      </w:r>
      <w:r w:rsidRPr="002F07D5">
        <w:t xml:space="preserve">профессиональной подготовке, переподготовке и повышении квалификации </w:t>
      </w:r>
      <w:r w:rsidRPr="002F07D5">
        <w:rPr>
          <w:spacing w:val="-1"/>
        </w:rPr>
        <w:t>рабочих по профессиям: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</w:pPr>
      <w:r w:rsidRPr="000D1684">
        <w:t>19890 Электромонтер по обслуживанию и ремонту устройств сигнализации, централизации и блокировки;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rPr>
          <w:i/>
        </w:rPr>
      </w:pPr>
      <w:r w:rsidRPr="000D1684">
        <w:t>19810 Электромонтажник по сигнализации, централизации и блокировке на железнодорожном транспорте и наземных линиях метрополитена.</w:t>
      </w: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учебного</w:t>
      </w:r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>
        <w:rPr>
          <w:b/>
        </w:rPr>
        <w:t xml:space="preserve">  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r>
        <w:t xml:space="preserve"> </w:t>
      </w:r>
      <w:r w:rsidRPr="00E41194">
        <w:t>В результате освоения учебно</w:t>
      </w:r>
      <w:r>
        <w:t>го</w:t>
      </w:r>
      <w:r w:rsidRPr="00E41194">
        <w:t xml:space="preserve">  </w:t>
      </w:r>
      <w:r>
        <w:t>предмета</w:t>
      </w:r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использовать приобретенные знания и умения в практической деятельности и повседневной жизни для: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Минобрнауки РФ </w:t>
      </w:r>
      <w:hyperlink r:id="rId8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Минобрнауки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 (в ред. Приказа Минобрнауки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  <w:sectPr w:rsidR="00BF0CF0" w:rsidSect="00795DF7">
          <w:footerReference w:type="defaul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lastRenderedPageBreak/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ОК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6"/>
        <w:gridCol w:w="5901"/>
        <w:gridCol w:w="3261"/>
      </w:tblGrid>
      <w:tr w:rsidR="000D1684" w:rsidRPr="008C41CD" w:rsidTr="008C41CD">
        <w:tc>
          <w:tcPr>
            <w:tcW w:w="3166" w:type="dxa"/>
            <w:vMerge w:val="restart"/>
            <w:vAlign w:val="center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0D1684" w:rsidRPr="008C41CD" w:rsidTr="008C41CD">
        <w:tc>
          <w:tcPr>
            <w:tcW w:w="3166" w:type="dxa"/>
            <w:vMerge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90691D" w:rsidRPr="008C41CD" w:rsidRDefault="000D799E" w:rsidP="008C41CD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уметь интегрировать знания из разных предметных областей;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0D799E" w:rsidRPr="008C41CD" w:rsidRDefault="000D799E" w:rsidP="008C41CD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2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возможных источниках опасности в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</w:p>
          <w:p w:rsidR="0090691D" w:rsidRPr="008C41CD" w:rsidRDefault="000D799E" w:rsidP="008C41CD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нравственного сознания, этического поведения;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ценностей семейной жизни в соответствии с традициями народов России;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0D799E" w:rsidRPr="008C41CD" w:rsidRDefault="000D799E" w:rsidP="008C41CD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угрозах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навыками учебно-исследовательской,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универсальными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0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1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обучающимися российской гражданской идентичности;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традиционных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ценностное отношение к государственным символам,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0D799E" w:rsidRPr="008C41CD" w:rsidRDefault="000D799E" w:rsidP="008C41CD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0D799E" w:rsidRPr="008C41CD" w:rsidRDefault="000D799E" w:rsidP="008C41CD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</w:t>
            </w:r>
          </w:p>
          <w:p w:rsidR="000D799E" w:rsidRPr="008C41CD" w:rsidRDefault="000D799E" w:rsidP="008C41CD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экстремистскую и террористическую деятельность и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0D799E" w:rsidRPr="008C41CD" w:rsidRDefault="000D799E" w:rsidP="008C41CD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проведении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BF0CF0" w:rsidRPr="008C41CD" w:rsidRDefault="00BF0CF0" w:rsidP="008C41CD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возможных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экологической культуры, понимание источниках опасности в различных влияния социально-экономических процессов на ситуациях (в быту,транспорте,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экстремальных и чрезвычайных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действий, приносящих вред ситуациях;</w:t>
            </w:r>
          </w:p>
          <w:p w:rsidR="00BF0CF0" w:rsidRPr="008C41CD" w:rsidRDefault="00BF0CF0" w:rsidP="008C41CD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опасных, экстремальных 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учебно-исследовательской, чрезвычайных ситуациях на транспорте;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32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 здорового и безопасного образа жизни, ответственного отношения к своему здоровью;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BF0CF0" w:rsidRPr="008C41CD" w:rsidRDefault="00BF0CF0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BF0CF0" w:rsidRPr="008C41CD" w:rsidRDefault="00BF0CF0" w:rsidP="008C41CD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bookmarkStart w:id="0" w:name="bookmark0"/>
      <w:bookmarkEnd w:id="0"/>
      <w:r w:rsidRPr="00585B24">
        <w:lastRenderedPageBreak/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2B18">
        <w:rPr>
          <w:bCs/>
        </w:rPr>
        <w:t xml:space="preserve">ЛР1 </w:t>
      </w:r>
      <w:r w:rsidRPr="00422B18">
        <w:rPr>
          <w:lang w:eastAsia="ru-RU"/>
        </w:rPr>
        <w:t>Осознающий себя гражданином и защитником великой страны.</w:t>
      </w:r>
    </w:p>
    <w:p w:rsidR="00541097" w:rsidRDefault="00541097" w:rsidP="00541097">
      <w:pPr>
        <w:tabs>
          <w:tab w:val="left" w:pos="567"/>
        </w:tabs>
        <w:jc w:val="both"/>
        <w:rPr>
          <w:lang w:eastAsia="ru-RU"/>
        </w:rPr>
      </w:pPr>
      <w:r w:rsidRPr="00414B4E">
        <w:t xml:space="preserve">ЛР10 </w:t>
      </w:r>
      <w:r w:rsidRPr="00414B4E">
        <w:rPr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ЛР16 </w:t>
      </w:r>
      <w:r w:rsidRPr="00422B18"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ЛР20 </w:t>
      </w:r>
      <w:r w:rsidRPr="00422B18">
        <w:t>Ценностное отношение обучающихся к своему здоровью и здоровью окружающих, ЗОЖ и здоровой окружающей среде и т.д.</w:t>
      </w:r>
    </w:p>
    <w:p w:rsidR="00541097" w:rsidRDefault="00541097" w:rsidP="00541097">
      <w:pPr>
        <w:autoSpaceDN w:val="0"/>
        <w:adjustRightInd w:val="0"/>
        <w:spacing w:line="216" w:lineRule="auto"/>
        <w:ind w:firstLine="851"/>
        <w:jc w:val="both"/>
      </w:pP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933BA0" w:rsidRDefault="00933BA0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33BA0" w:rsidSect="00BF0CF0">
          <w:pgSz w:w="16838" w:h="11906" w:orient="landscape"/>
          <w:pgMar w:top="1134" w:right="1134" w:bottom="567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A635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63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</w:tcPr>
          <w:p w:rsidR="000D1684" w:rsidRPr="00585B24" w:rsidRDefault="00795DF7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933BA0"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326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F67D1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(4ч теории + 8ч практ)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F67D1E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целе-и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целе-и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541097" w:rsidP="00DE1BE6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E1BE6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выявлять и описывать опасности для разных участников дорожного движения (пешеход, электросамокатчик/райдер,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0D799E">
            <w:pPr>
              <w:rPr>
                <w:rStyle w:val="afa"/>
              </w:rPr>
            </w:pPr>
            <w:r>
              <w:rPr>
                <w:rStyle w:val="afa"/>
              </w:rPr>
              <w:t xml:space="preserve"> ОК 04; ОК 07</w:t>
            </w:r>
          </w:p>
          <w:p w:rsidR="004C7E05" w:rsidRDefault="004C7E05" w:rsidP="000D799E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террористами, стрельбе в общественных местах (колледже, публичном </w:t>
            </w:r>
            <w:r>
              <w:lastRenderedPageBreak/>
              <w:t>мероприятиии)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541097">
            <w:pPr>
              <w:pStyle w:val="afb"/>
              <w:spacing w:line="240" w:lineRule="auto"/>
              <w:ind w:left="0"/>
              <w:rPr>
                <w:rStyle w:val="afa"/>
              </w:rPr>
            </w:pPr>
            <w:r>
              <w:rPr>
                <w:rStyle w:val="afa"/>
              </w:rPr>
              <w:t>ОК04;ОК 07;</w:t>
            </w:r>
          </w:p>
          <w:p w:rsidR="004C7E05" w:rsidRDefault="004C7E05" w:rsidP="00541097">
            <w:pPr>
              <w:pStyle w:val="afb"/>
              <w:spacing w:line="240" w:lineRule="auto"/>
              <w:ind w:left="0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  <w:lang w:val="en-US" w:bidi="en-US"/>
              </w:rPr>
              <w:t>OKI</w:t>
            </w:r>
            <w:r w:rsidRPr="00C15791">
              <w:rPr>
                <w:rStyle w:val="afa"/>
                <w:lang w:bidi="en-US"/>
              </w:rPr>
              <w:t xml:space="preserve">; </w:t>
            </w:r>
            <w:r>
              <w:rPr>
                <w:rStyle w:val="afa"/>
              </w:rPr>
              <w:t>ОК02; ОК04;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t>ОК 07;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>ч практ)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Понятие: риск – это количественная мера опасности, сочетание 10 вероятности (или частоты) нанесения ущерба; 20 тяжести этого ущерба для объекта защиты; приемлимый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оценить риск негативного события/ДТП для участника дорожного движения, нужно рассчитать вероятность наступления негативного </w:t>
            </w:r>
            <w:r>
              <w:lastRenderedPageBreak/>
              <w:t>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оценки риска для разных участников дорожного движения (пешеход, электросамокатчик/райдер,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04; ОК 07;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оценки риска для разных участников дорожного движения (пешеход, электросамокатчик/райдер,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DE08F3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Как оценить риск реализации ситуации захвата заложников/стрельбы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т.ч. психологическая, ранения, гибель) </w:t>
            </w:r>
          </w:p>
          <w:p w:rsidR="00694C39" w:rsidRDefault="00694C39" w:rsidP="00E75791">
            <w:r>
              <w:t>Предметное действие: определение вероятности осуществления риска (по формуле)  и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jc w:val="center"/>
            </w:pPr>
          </w:p>
          <w:p w:rsidR="00694C39" w:rsidRDefault="00694C39" w:rsidP="00F67D1E">
            <w:pPr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694C39" w:rsidP="00F67D1E">
            <w:pPr>
              <w:rPr>
                <w:bCs/>
              </w:rPr>
            </w:pPr>
          </w:p>
          <w:p w:rsidR="00694C39" w:rsidRDefault="004C7E05" w:rsidP="00F67D1E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7A384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подростковом 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т.ч. смертельно опасных, инфекционных, нервно-психологических) и смерти от других 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lastRenderedPageBreak/>
              <w:t>ОК 08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 Как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94C39" w:rsidRPr="00A55169" w:rsidRDefault="00694C39" w:rsidP="00A55169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0404FC" w:rsidRDefault="00694C39" w:rsidP="000404FC">
            <w:pPr>
              <w:pStyle w:val="afb"/>
              <w:spacing w:line="269" w:lineRule="auto"/>
              <w:ind w:left="0" w:firstLine="14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0404FC" w:rsidP="000404FC">
            <w:pPr>
              <w:pStyle w:val="afb"/>
              <w:spacing w:line="269" w:lineRule="auto"/>
              <w:ind w:left="0" w:firstLine="14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8 (2ч теории+</w:t>
            </w:r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>6ч практ)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экобиозащитной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в том числе в чрезвычайной ситуации, необходимо подобрать согласно нормативным требованиям оптимальные/ доступность+функциональность/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профилактики заболевания, модели безопасного поведения, в т.ч.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3; ОК 04; ОК 08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защиты, правил, моделей поведения) для защиты жизни и здоровья в условиях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lastRenderedPageBreak/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D799E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12 (6</w:t>
            </w:r>
            <w:r w:rsidRPr="00E75791">
              <w:rPr>
                <w:sz w:val="20"/>
                <w:szCs w:val="20"/>
                <w:lang w:eastAsia="ru-RU"/>
              </w:rPr>
              <w:t>ч терии+6 ч практ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C42D28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Pr="00B92F75" w:rsidRDefault="004C7E05" w:rsidP="004C7E05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1,  ЛР 16, 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03; ОК Об; ОК 08</w:t>
            </w: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(экипажа, боевого расчета). Тренинг бесконфликтного общения и саморегуляции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2;</w:t>
            </w:r>
          </w:p>
          <w:p w:rsidR="00694C39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слаживания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одношереножного строя в двухшереножный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10 (4ч теории+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>6 ч практ)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4C7E05" w:rsidRPr="00415BA7" w:rsidRDefault="004C7E05" w:rsidP="004C7E05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Pr="00415BA7" w:rsidRDefault="004C7E05" w:rsidP="000D799E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A91A74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Pr="00415BA7" w:rsidRDefault="004C7E05" w:rsidP="00A91A74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795DF7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795DF7">
            <w:pPr>
              <w:rPr>
                <w:rStyle w:val="afa"/>
              </w:rPr>
            </w:pPr>
          </w:p>
          <w:p w:rsidR="004C7E05" w:rsidRPr="00415BA7" w:rsidRDefault="004C7E05" w:rsidP="00795DF7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5. Помощь при воздействии температур на организм человека. Способы самоспасения.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EA7E3A" w:rsidRPr="003075CC" w:rsidTr="003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самоспасения. Первая помощь пострадавшем на производстве.</w:t>
            </w:r>
          </w:p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EA7E3A" w:rsidRPr="00415BA7" w:rsidRDefault="00EA7E3A" w:rsidP="00EA7E3A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bottom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  <w:r>
              <w:rPr>
                <w:rStyle w:val="afa"/>
              </w:rPr>
              <w:t>ОК 04; ОК 07; ОК 08</w:t>
            </w: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A7E3A" w:rsidRPr="00E279BC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связи вредных факторов на конкретном рабочем месте и заболеваний строителей»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источников опасностей на разных технологических этапах строительно-монтажных работ»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картины опасностей современной молодежи»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презентации/видеоролика об историях травматизма/развития профессиональных заболеваний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02; ОК 04;</w:t>
            </w:r>
          </w:p>
          <w:p w:rsidR="00EA7E3A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ПК…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EA7E3A" w:rsidRPr="004562F5" w:rsidRDefault="00EA7E3A" w:rsidP="00EA7E3A">
            <w:pPr>
              <w:pStyle w:val="afb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рисков в работе строителя в XIX, XX и XXI веках» «Оценить риск профессиональных заболеваний»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«Обзорная статья об индивидуальных средствах защиты на стройплощадке»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(средства по выбору)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«Создание видеоролика с обзором ассортимента индивидуальных средств защиты на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стройплощадке на интернет-сайтах»</w:t>
            </w:r>
          </w:p>
          <w:p w:rsidR="00EA7E3A" w:rsidRPr="00E279BC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 02; ОК О4,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C66D3B" w:rsidRDefault="00EA7E3A" w:rsidP="00EA7E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5.</w:t>
            </w:r>
          </w:p>
          <w:p w:rsidR="00EA7E3A" w:rsidRPr="00C66D3B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травмирования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</w:p>
          <w:p w:rsidR="00EA7E3A" w:rsidRDefault="00EA7E3A" w:rsidP="00EA7E3A">
            <w:pPr>
              <w:ind w:left="57" w:right="57"/>
              <w:jc w:val="both"/>
              <w:rPr>
                <w:rStyle w:val="afa"/>
              </w:rPr>
            </w:pPr>
            <w:r>
              <w:rPr>
                <w:rStyle w:val="afa"/>
              </w:rPr>
              <w:t>примерные темы проектов/исследований: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Проанализировать инструкции по технике безопасности на сварочном производстве с целью выявления видов травмирования.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hyperlink r:id="rId12" w:history="1"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  <w:u w:val="single"/>
                </w:rPr>
                <w:t>законы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Составить/ разработать перечень средств для оказания первой помощи при травмировании в ходе строительно-монтажных работ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>ОК 1; ОК02; ОКОВ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Pr="008D6185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A7E3A" w:rsidRPr="00977C47" w:rsidRDefault="00EA7E3A" w:rsidP="00EA7E3A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3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Алексеев С.В., Данченко С.П., Костецкая Г.А., Ладнов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Шолох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www.dic.academic.ru (Академик. Словари и энциклопедии). www.booksgid.com (Воокs Gid.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 xml:space="preserve">www.globalteka.ru/index.html (Глобалтека.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www.iprbookshop.ru (Электронно-библиотечная система IPRbooks).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r w:rsidRPr="0020427A">
        <w:rPr>
          <w:rFonts w:eastAsia="Arial"/>
        </w:rPr>
        <w:t>www.school.edu.ru/default.asp (Российский образовательный портал. Доступность, каче-ство,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www.pobediteli.ru (проект «ПОБЕДИТЕЛИ: Солдаты Великой войны»). www.monino.ru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0D1684" w:rsidRPr="008E2EFF" w:rsidTr="00E75791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62586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Pr="004C712E" w:rsidRDefault="00625861" w:rsidP="00625861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7910A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625861" w:rsidRPr="004C712E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Default="00C15791" w:rsidP="00EA7E3A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Pr="00E75791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E75791" w:rsidRPr="004C712E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C15791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</w:t>
            </w:r>
            <w:r>
              <w:rPr>
                <w:rStyle w:val="afa"/>
              </w:rPr>
              <w:t>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E75791" w:rsidRPr="00C15791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15791" w:rsidRDefault="00C15791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 xml:space="preserve">ЛР 1, </w:t>
            </w:r>
            <w:bookmarkStart w:id="1" w:name="_GoBack"/>
            <w:bookmarkEnd w:id="1"/>
            <w:r>
              <w:rPr>
                <w:rStyle w:val="afa"/>
              </w:rPr>
              <w:t>ЛР 10, ЛР 16, ЛР 20</w:t>
            </w:r>
          </w:p>
          <w:p w:rsidR="00C15791" w:rsidRPr="00415BA7" w:rsidRDefault="00C15791" w:rsidP="00EA7E3A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75791" w:rsidRDefault="00E75791" w:rsidP="00E75791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BA" w:rsidRDefault="002060BA" w:rsidP="002F0622">
      <w:r>
        <w:separator/>
      </w:r>
    </w:p>
  </w:endnote>
  <w:endnote w:type="continuationSeparator" w:id="0">
    <w:p w:rsidR="002060BA" w:rsidRDefault="002060BA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5A" w:rsidRDefault="005A6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5A635A" w:rsidRDefault="005A635A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5A635A" w:rsidRDefault="005A63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1584"/>
      <w:docPartObj>
        <w:docPartGallery w:val="Page Numbers (Bottom of Page)"/>
        <w:docPartUnique/>
      </w:docPartObj>
    </w:sdtPr>
    <w:sdtEndPr/>
    <w:sdtContent>
      <w:p w:rsidR="005A635A" w:rsidRDefault="005A63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91">
          <w:rPr>
            <w:noProof/>
          </w:rPr>
          <w:t>27</w:t>
        </w:r>
        <w:r>
          <w:fldChar w:fldCharType="end"/>
        </w:r>
      </w:p>
    </w:sdtContent>
  </w:sdt>
  <w:p w:rsidR="005A635A" w:rsidRDefault="005A63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BA" w:rsidRDefault="002060BA" w:rsidP="002F0622">
      <w:r>
        <w:separator/>
      </w:r>
    </w:p>
  </w:footnote>
  <w:footnote w:type="continuationSeparator" w:id="0">
    <w:p w:rsidR="002060BA" w:rsidRDefault="002060BA" w:rsidP="002F0622">
      <w:r>
        <w:continuationSeparator/>
      </w:r>
    </w:p>
  </w:footnote>
  <w:footnote w:id="1">
    <w:p w:rsidR="005A635A" w:rsidRDefault="005A635A" w:rsidP="000D1684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5A635A" w:rsidRDefault="005A635A" w:rsidP="000D1684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01742"/>
    <w:multiLevelType w:val="multilevel"/>
    <w:tmpl w:val="FB86E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2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32"/>
  </w:num>
  <w:num w:numId="14">
    <w:abstractNumId w:val="30"/>
  </w:num>
  <w:num w:numId="15">
    <w:abstractNumId w:val="31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15"/>
  </w:num>
  <w:num w:numId="29">
    <w:abstractNumId w:val="17"/>
  </w:num>
  <w:num w:numId="30">
    <w:abstractNumId w:val="9"/>
  </w:num>
  <w:num w:numId="31">
    <w:abstractNumId w:val="27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9"/>
    <w:rsid w:val="00000BCB"/>
    <w:rsid w:val="00016298"/>
    <w:rsid w:val="000326B8"/>
    <w:rsid w:val="000404FC"/>
    <w:rsid w:val="0004726B"/>
    <w:rsid w:val="00074EC8"/>
    <w:rsid w:val="0009161A"/>
    <w:rsid w:val="000A67DC"/>
    <w:rsid w:val="000D1684"/>
    <w:rsid w:val="000D799E"/>
    <w:rsid w:val="00107CD8"/>
    <w:rsid w:val="001214C3"/>
    <w:rsid w:val="00154414"/>
    <w:rsid w:val="0017176A"/>
    <w:rsid w:val="001727B8"/>
    <w:rsid w:val="00190666"/>
    <w:rsid w:val="00194591"/>
    <w:rsid w:val="001B2972"/>
    <w:rsid w:val="001C5D30"/>
    <w:rsid w:val="0020427A"/>
    <w:rsid w:val="002060B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C0840"/>
    <w:rsid w:val="002D620F"/>
    <w:rsid w:val="002F0622"/>
    <w:rsid w:val="00305CB1"/>
    <w:rsid w:val="003069C9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C7E05"/>
    <w:rsid w:val="004E5BC7"/>
    <w:rsid w:val="004F40F3"/>
    <w:rsid w:val="0051188B"/>
    <w:rsid w:val="00522ADD"/>
    <w:rsid w:val="00541097"/>
    <w:rsid w:val="005619DE"/>
    <w:rsid w:val="00570A43"/>
    <w:rsid w:val="005A635A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94C39"/>
    <w:rsid w:val="006A10FD"/>
    <w:rsid w:val="006D077D"/>
    <w:rsid w:val="006D11A3"/>
    <w:rsid w:val="00701DFE"/>
    <w:rsid w:val="007550E4"/>
    <w:rsid w:val="007910AA"/>
    <w:rsid w:val="00795DF7"/>
    <w:rsid w:val="007A384A"/>
    <w:rsid w:val="007B729F"/>
    <w:rsid w:val="007F1841"/>
    <w:rsid w:val="007F4519"/>
    <w:rsid w:val="00813AD6"/>
    <w:rsid w:val="008507D9"/>
    <w:rsid w:val="00852CC2"/>
    <w:rsid w:val="00856A5A"/>
    <w:rsid w:val="008A7B9B"/>
    <w:rsid w:val="008C41CD"/>
    <w:rsid w:val="008D3CD4"/>
    <w:rsid w:val="008D6185"/>
    <w:rsid w:val="008E06D3"/>
    <w:rsid w:val="008F655E"/>
    <w:rsid w:val="0090691D"/>
    <w:rsid w:val="00933BA0"/>
    <w:rsid w:val="00942B08"/>
    <w:rsid w:val="00951F67"/>
    <w:rsid w:val="009576D1"/>
    <w:rsid w:val="00960067"/>
    <w:rsid w:val="00961DD3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B712C"/>
    <w:rsid w:val="00BF0CF0"/>
    <w:rsid w:val="00C14916"/>
    <w:rsid w:val="00C15791"/>
    <w:rsid w:val="00C164C5"/>
    <w:rsid w:val="00C25200"/>
    <w:rsid w:val="00C34D2C"/>
    <w:rsid w:val="00C42D28"/>
    <w:rsid w:val="00C66D3B"/>
    <w:rsid w:val="00C81E45"/>
    <w:rsid w:val="00C8240A"/>
    <w:rsid w:val="00C863CF"/>
    <w:rsid w:val="00CB22FD"/>
    <w:rsid w:val="00CC178E"/>
    <w:rsid w:val="00CF30D8"/>
    <w:rsid w:val="00D01C0B"/>
    <w:rsid w:val="00D6337D"/>
    <w:rsid w:val="00D7564E"/>
    <w:rsid w:val="00D758AA"/>
    <w:rsid w:val="00D91760"/>
    <w:rsid w:val="00D97717"/>
    <w:rsid w:val="00DB763C"/>
    <w:rsid w:val="00DE08F3"/>
    <w:rsid w:val="00DE1BE6"/>
    <w:rsid w:val="00E17B72"/>
    <w:rsid w:val="00E24B00"/>
    <w:rsid w:val="00E279BC"/>
    <w:rsid w:val="00E43FAD"/>
    <w:rsid w:val="00E60AAB"/>
    <w:rsid w:val="00E75791"/>
    <w:rsid w:val="00E87B3C"/>
    <w:rsid w:val="00EA7E3A"/>
    <w:rsid w:val="00ED0C71"/>
    <w:rsid w:val="00EF25BD"/>
    <w:rsid w:val="00EF725C"/>
    <w:rsid w:val="00F131F5"/>
    <w:rsid w:val="00F17FC5"/>
    <w:rsid w:val="00F36617"/>
    <w:rsid w:val="00F51521"/>
    <w:rsid w:val="00F67D1E"/>
    <w:rsid w:val="00F71BFC"/>
    <w:rsid w:val="00F77B87"/>
    <w:rsid w:val="00F92A17"/>
    <w:rsid w:val="00FB25E1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77FF-7F47-4B5C-82B1-8A8422A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46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25268/b89690251be5277812a78962f6302560/%23block_1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44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C2C1-E72F-43A4-A27B-8A3D3A5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Elena</cp:lastModifiedBy>
  <cp:revision>5</cp:revision>
  <cp:lastPrinted>2023-03-13T12:16:00Z</cp:lastPrinted>
  <dcterms:created xsi:type="dcterms:W3CDTF">2023-03-30T12:12:00Z</dcterms:created>
  <dcterms:modified xsi:type="dcterms:W3CDTF">2023-04-19T13:00:00Z</dcterms:modified>
</cp:coreProperties>
</file>